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3D2A76" w14:textId="77777777" w:rsidR="005867E1" w:rsidRPr="009D3E5F" w:rsidRDefault="005867E1" w:rsidP="005867E1">
      <w:pPr>
        <w:jc w:val="center"/>
        <w:rPr>
          <w:b/>
          <w:bCs/>
          <w:sz w:val="28"/>
          <w:szCs w:val="28"/>
        </w:rPr>
      </w:pPr>
      <w:r w:rsidRPr="009D3E5F">
        <w:rPr>
          <w:b/>
          <w:bCs/>
          <w:sz w:val="28"/>
          <w:szCs w:val="28"/>
        </w:rPr>
        <w:t>"Күрделі табиғи жағдайларда автомобиль жолдарын жобалау "</w:t>
      </w:r>
    </w:p>
    <w:p w14:paraId="5D92F916" w14:textId="77777777" w:rsidR="005867E1" w:rsidRPr="009D3E5F" w:rsidRDefault="005867E1" w:rsidP="005867E1">
      <w:pPr>
        <w:rPr>
          <w:sz w:val="28"/>
          <w:szCs w:val="28"/>
        </w:rPr>
      </w:pPr>
    </w:p>
    <w:p w14:paraId="35C5A16A" w14:textId="77777777" w:rsidR="005867E1" w:rsidRPr="009D3E5F" w:rsidRDefault="005867E1" w:rsidP="005867E1">
      <w:pPr>
        <w:rPr>
          <w:sz w:val="28"/>
          <w:szCs w:val="28"/>
        </w:rPr>
      </w:pPr>
      <w:bookmarkStart w:id="0" w:name="_GoBack"/>
      <w:bookmarkEnd w:id="0"/>
      <w:r w:rsidRPr="009D3E5F">
        <w:rPr>
          <w:sz w:val="28"/>
          <w:szCs w:val="28"/>
        </w:rPr>
        <w:t>31.</w:t>
      </w:r>
      <w:r w:rsidRPr="009D3E5F">
        <w:rPr>
          <w:sz w:val="28"/>
          <w:szCs w:val="28"/>
        </w:rPr>
        <w:tab/>
        <w:t xml:space="preserve"> Автомагистральдарды жобалау. Автомагистраль</w:t>
      </w:r>
      <w:r>
        <w:rPr>
          <w:sz w:val="28"/>
          <w:szCs w:val="28"/>
          <w:lang w:val="kk-KZ"/>
        </w:rPr>
        <w:t>дарды</w:t>
      </w:r>
      <w:r w:rsidRPr="009D3E5F">
        <w:rPr>
          <w:sz w:val="28"/>
          <w:szCs w:val="28"/>
        </w:rPr>
        <w:t xml:space="preserve"> жобалау ерекшеліктері (клатойдты, ландшафты жобалау);</w:t>
      </w:r>
    </w:p>
    <w:p w14:paraId="79CE2B08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32.</w:t>
      </w:r>
      <w:r w:rsidRPr="009D3E5F">
        <w:rPr>
          <w:sz w:val="28"/>
          <w:szCs w:val="28"/>
        </w:rPr>
        <w:tab/>
        <w:t xml:space="preserve"> Автомагистральдарды жобалау. Вираж конструкциясын жобалау;</w:t>
      </w:r>
    </w:p>
    <w:p w14:paraId="7555D5B4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33.</w:t>
      </w:r>
      <w:r w:rsidRPr="009D3E5F">
        <w:rPr>
          <w:sz w:val="28"/>
          <w:szCs w:val="28"/>
        </w:rPr>
        <w:tab/>
        <w:t xml:space="preserve"> Автомагистральдарды жобалау. Өтпелі қисық арқылы трассаның жоспарын жобалау;</w:t>
      </w:r>
    </w:p>
    <w:p w14:paraId="78F447B5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34.</w:t>
      </w:r>
      <w:r w:rsidRPr="009D3E5F">
        <w:rPr>
          <w:sz w:val="28"/>
          <w:szCs w:val="28"/>
        </w:rPr>
        <w:tab/>
        <w:t xml:space="preserve"> Автомагистральдарды жобалау. Автомагистральдағы су бұруды жобалау;</w:t>
      </w:r>
    </w:p>
    <w:p w14:paraId="4E6FEB8E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35.</w:t>
      </w:r>
      <w:r w:rsidRPr="009D3E5F">
        <w:rPr>
          <w:sz w:val="28"/>
          <w:szCs w:val="28"/>
        </w:rPr>
        <w:tab/>
        <w:t xml:space="preserve"> Автомобиль жолын қайта жаңарту. Трассаның жоспарын қайта жаңарту бойынша жұмыс түрлері;</w:t>
      </w:r>
    </w:p>
    <w:p w14:paraId="36AC89B8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36.</w:t>
      </w:r>
      <w:r w:rsidRPr="009D3E5F">
        <w:rPr>
          <w:sz w:val="28"/>
          <w:szCs w:val="28"/>
        </w:rPr>
        <w:tab/>
        <w:t xml:space="preserve"> Автомобиль жолын қайта жаңартудың техникалық-экономикалық негіздемесі. Жолдың техникалық параметрлері</w:t>
      </w:r>
      <w:r>
        <w:rPr>
          <w:sz w:val="28"/>
          <w:szCs w:val="28"/>
          <w:lang w:val="kk-KZ"/>
        </w:rPr>
        <w:t xml:space="preserve"> тағайындау</w:t>
      </w:r>
      <w:r w:rsidRPr="009D3E5F">
        <w:rPr>
          <w:sz w:val="28"/>
          <w:szCs w:val="28"/>
        </w:rPr>
        <w:t xml:space="preserve">; </w:t>
      </w:r>
    </w:p>
    <w:p w14:paraId="142C173C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37.</w:t>
      </w:r>
      <w:r w:rsidRPr="009D3E5F">
        <w:rPr>
          <w:sz w:val="28"/>
          <w:szCs w:val="28"/>
        </w:rPr>
        <w:tab/>
        <w:t xml:space="preserve"> Трассаның жоспарын қайта </w:t>
      </w:r>
      <w:r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. </w:t>
      </w:r>
      <w:r>
        <w:rPr>
          <w:sz w:val="28"/>
          <w:szCs w:val="28"/>
          <w:lang w:val="kk-KZ"/>
        </w:rPr>
        <w:t xml:space="preserve">Жазық </w:t>
      </w:r>
      <w:r w:rsidRPr="009D3E5F">
        <w:rPr>
          <w:sz w:val="28"/>
          <w:szCs w:val="28"/>
        </w:rPr>
        <w:t>қисық радиусының негіздемесі;</w:t>
      </w:r>
    </w:p>
    <w:p w14:paraId="7A8425E5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38.</w:t>
      </w:r>
      <w:r w:rsidRPr="009D3E5F">
        <w:rPr>
          <w:sz w:val="28"/>
          <w:szCs w:val="28"/>
        </w:rPr>
        <w:tab/>
        <w:t xml:space="preserve"> Автомобиль жолын қайта жаңарту. Бойлық </w:t>
      </w:r>
      <w:r>
        <w:rPr>
          <w:sz w:val="28"/>
          <w:szCs w:val="28"/>
          <w:lang w:val="kk-KZ"/>
        </w:rPr>
        <w:t>бейнені</w:t>
      </w:r>
      <w:r w:rsidRPr="009D3E5F">
        <w:rPr>
          <w:sz w:val="28"/>
          <w:szCs w:val="28"/>
        </w:rPr>
        <w:t xml:space="preserve"> қайта </w:t>
      </w:r>
      <w:r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 бойынша жұмыс түрлері;</w:t>
      </w:r>
    </w:p>
    <w:p w14:paraId="3AAEBEDF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39.</w:t>
      </w:r>
      <w:r w:rsidRPr="009D3E5F">
        <w:rPr>
          <w:sz w:val="28"/>
          <w:szCs w:val="28"/>
        </w:rPr>
        <w:tab/>
        <w:t xml:space="preserve"> Бойлық </w:t>
      </w:r>
      <w:r>
        <w:rPr>
          <w:sz w:val="28"/>
          <w:szCs w:val="28"/>
          <w:lang w:val="kk-KZ"/>
        </w:rPr>
        <w:t>қиманы</w:t>
      </w:r>
      <w:r w:rsidRPr="009D3E5F">
        <w:rPr>
          <w:sz w:val="28"/>
          <w:szCs w:val="28"/>
        </w:rPr>
        <w:t xml:space="preserve"> қайта </w:t>
      </w:r>
      <w:r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 . Тік қисықтың радиусын негіздеу;</w:t>
      </w:r>
    </w:p>
    <w:p w14:paraId="5CDD5471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40.</w:t>
      </w:r>
      <w:r w:rsidRPr="009D3E5F">
        <w:rPr>
          <w:sz w:val="28"/>
          <w:szCs w:val="28"/>
        </w:rPr>
        <w:tab/>
        <w:t xml:space="preserve"> Автомобиль жолын қайта жаңарту. </w:t>
      </w:r>
      <w:r>
        <w:rPr>
          <w:sz w:val="28"/>
          <w:szCs w:val="28"/>
          <w:lang w:val="kk-KZ"/>
        </w:rPr>
        <w:t>Көлденең қиманы</w:t>
      </w:r>
      <w:r w:rsidRPr="009D3E5F">
        <w:rPr>
          <w:sz w:val="28"/>
          <w:szCs w:val="28"/>
        </w:rPr>
        <w:t xml:space="preserve"> қайта </w:t>
      </w:r>
      <w:r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 xml:space="preserve"> бойынша жұмыс түрлері;</w:t>
      </w:r>
    </w:p>
    <w:p w14:paraId="31FD4E51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41.</w:t>
      </w:r>
      <w:r w:rsidRPr="009D3E5F">
        <w:rPr>
          <w:sz w:val="28"/>
          <w:szCs w:val="28"/>
        </w:rPr>
        <w:tab/>
        <w:t xml:space="preserve"> Көлденең </w:t>
      </w:r>
      <w:r>
        <w:rPr>
          <w:sz w:val="28"/>
          <w:szCs w:val="28"/>
          <w:lang w:val="kk-KZ"/>
        </w:rPr>
        <w:t>қиманы</w:t>
      </w:r>
      <w:r w:rsidRPr="009D3E5F">
        <w:rPr>
          <w:sz w:val="28"/>
          <w:szCs w:val="28"/>
        </w:rPr>
        <w:t xml:space="preserve"> қайта </w:t>
      </w:r>
      <w:r>
        <w:rPr>
          <w:sz w:val="28"/>
          <w:szCs w:val="28"/>
          <w:lang w:val="kk-KZ"/>
        </w:rPr>
        <w:t>жаңарту</w:t>
      </w:r>
      <w:r w:rsidRPr="009D3E5F">
        <w:rPr>
          <w:sz w:val="28"/>
          <w:szCs w:val="28"/>
        </w:rPr>
        <w:t>. Автомобиль жолының жер төсемін бір жақты және екі жақты кеңейту</w:t>
      </w:r>
      <w:r>
        <w:rPr>
          <w:sz w:val="28"/>
          <w:szCs w:val="28"/>
          <w:lang w:val="kk-KZ"/>
        </w:rPr>
        <w:t xml:space="preserve"> жұмыстары</w:t>
      </w:r>
      <w:r w:rsidRPr="009D3E5F">
        <w:rPr>
          <w:sz w:val="28"/>
          <w:szCs w:val="28"/>
        </w:rPr>
        <w:t>;</w:t>
      </w:r>
    </w:p>
    <w:p w14:paraId="5DB2360B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42.</w:t>
      </w:r>
      <w:r w:rsidRPr="009D3E5F">
        <w:rPr>
          <w:sz w:val="28"/>
          <w:szCs w:val="28"/>
        </w:rPr>
        <w:tab/>
        <w:t xml:space="preserve"> Күрделі табиғи жағдайлар. Мәңгілік </w:t>
      </w:r>
      <w:r>
        <w:rPr>
          <w:sz w:val="28"/>
          <w:szCs w:val="28"/>
          <w:lang w:val="kk-KZ"/>
        </w:rPr>
        <w:t>тоң</w:t>
      </w:r>
      <w:r w:rsidRPr="009D3E5F">
        <w:rPr>
          <w:sz w:val="28"/>
          <w:szCs w:val="28"/>
        </w:rPr>
        <w:t xml:space="preserve"> аймағындағы автомобиль жолын жобалау;</w:t>
      </w:r>
    </w:p>
    <w:p w14:paraId="18D01BD1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43.</w:t>
      </w:r>
      <w:r w:rsidRPr="009D3E5F">
        <w:rPr>
          <w:sz w:val="28"/>
          <w:szCs w:val="28"/>
        </w:rPr>
        <w:tab/>
        <w:t xml:space="preserve"> Мәңгілік </w:t>
      </w:r>
      <w:r>
        <w:rPr>
          <w:sz w:val="28"/>
          <w:szCs w:val="28"/>
          <w:lang w:val="kk-KZ"/>
        </w:rPr>
        <w:t>тоң</w:t>
      </w:r>
      <w:r w:rsidRPr="009D3E5F">
        <w:rPr>
          <w:sz w:val="28"/>
          <w:szCs w:val="28"/>
        </w:rPr>
        <w:t xml:space="preserve"> аймағындағы автомобиль жолын жобалау. Мәңгілік </w:t>
      </w:r>
      <w:r>
        <w:rPr>
          <w:sz w:val="28"/>
          <w:szCs w:val="28"/>
          <w:lang w:val="kk-KZ"/>
        </w:rPr>
        <w:t>тоң</w:t>
      </w:r>
      <w:r w:rsidRPr="009D3E5F">
        <w:rPr>
          <w:sz w:val="28"/>
          <w:szCs w:val="28"/>
        </w:rPr>
        <w:t xml:space="preserve"> ерекшеліктері, </w:t>
      </w:r>
      <w:r>
        <w:rPr>
          <w:sz w:val="28"/>
          <w:szCs w:val="28"/>
          <w:lang w:val="kk-KZ"/>
        </w:rPr>
        <w:t>әрекет</w:t>
      </w:r>
      <w:r w:rsidRPr="009D3E5F">
        <w:rPr>
          <w:sz w:val="28"/>
          <w:szCs w:val="28"/>
        </w:rPr>
        <w:t xml:space="preserve"> қабат</w:t>
      </w:r>
      <w:r>
        <w:rPr>
          <w:sz w:val="28"/>
          <w:szCs w:val="28"/>
          <w:lang w:val="kk-KZ"/>
        </w:rPr>
        <w:t>ы</w:t>
      </w:r>
      <w:r w:rsidRPr="009D3E5F">
        <w:rPr>
          <w:sz w:val="28"/>
          <w:szCs w:val="28"/>
        </w:rPr>
        <w:t>;</w:t>
      </w:r>
    </w:p>
    <w:p w14:paraId="02C7CFE9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44.</w:t>
      </w:r>
      <w:r w:rsidRPr="009D3E5F">
        <w:rPr>
          <w:sz w:val="28"/>
          <w:szCs w:val="28"/>
        </w:rPr>
        <w:tab/>
        <w:t xml:space="preserve"> Күрделі табиғи жағдайлар. Батпақты жерлерде автомобиль жолын жобалау;</w:t>
      </w:r>
    </w:p>
    <w:p w14:paraId="467FCCD9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45.</w:t>
      </w:r>
      <w:r w:rsidRPr="009D3E5F">
        <w:rPr>
          <w:sz w:val="28"/>
          <w:szCs w:val="28"/>
        </w:rPr>
        <w:tab/>
        <w:t xml:space="preserve"> Батпақты жерлерде автомобиль жолын жобалау. Батпақты жіктеу;</w:t>
      </w:r>
    </w:p>
    <w:p w14:paraId="2FE28B4F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46.</w:t>
      </w:r>
      <w:r w:rsidRPr="009D3E5F">
        <w:rPr>
          <w:sz w:val="28"/>
          <w:szCs w:val="28"/>
        </w:rPr>
        <w:tab/>
        <w:t xml:space="preserve"> Батпақты жерлерде автомобиль жолын жобалау. Батпақты жердің көлденең </w:t>
      </w:r>
      <w:r>
        <w:rPr>
          <w:sz w:val="28"/>
          <w:szCs w:val="28"/>
          <w:lang w:val="kk-KZ"/>
        </w:rPr>
        <w:t>бейнесін</w:t>
      </w:r>
      <w:r w:rsidRPr="009D3E5F">
        <w:rPr>
          <w:sz w:val="28"/>
          <w:szCs w:val="28"/>
        </w:rPr>
        <w:t xml:space="preserve"> жобалау ерекшеліктері;</w:t>
      </w:r>
    </w:p>
    <w:p w14:paraId="21072473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47.</w:t>
      </w:r>
      <w:r w:rsidRPr="009D3E5F">
        <w:rPr>
          <w:sz w:val="28"/>
          <w:szCs w:val="28"/>
        </w:rPr>
        <w:tab/>
        <w:t xml:space="preserve"> Күрделі табиғи жағдайлар. Жыралы жерлерде автомобиль жолын жобалау;</w:t>
      </w:r>
    </w:p>
    <w:p w14:paraId="2A0E25F2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48.</w:t>
      </w:r>
      <w:r w:rsidRPr="009D3E5F">
        <w:rPr>
          <w:sz w:val="28"/>
          <w:szCs w:val="28"/>
        </w:rPr>
        <w:tab/>
        <w:t xml:space="preserve"> Жыралы жерлерде автомобиль жолын жобалау. Жыраларға қарсы күресте қолданылатын іс-шаралар;</w:t>
      </w:r>
    </w:p>
    <w:p w14:paraId="7BD28A67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49.</w:t>
      </w:r>
      <w:r w:rsidRPr="009D3E5F">
        <w:rPr>
          <w:sz w:val="28"/>
          <w:szCs w:val="28"/>
        </w:rPr>
        <w:tab/>
        <w:t xml:space="preserve"> Күрделі табиғи жағдайлар. Карст аудандарында автомобиль жолын жобалау; </w:t>
      </w:r>
    </w:p>
    <w:p w14:paraId="57149B49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50.</w:t>
      </w:r>
      <w:r w:rsidRPr="009D3E5F">
        <w:rPr>
          <w:sz w:val="28"/>
          <w:szCs w:val="28"/>
        </w:rPr>
        <w:tab/>
        <w:t xml:space="preserve"> Карст аудандарындағы автомобиль жолын жобалау</w:t>
      </w:r>
      <w:r>
        <w:rPr>
          <w:sz w:val="28"/>
          <w:szCs w:val="28"/>
          <w:lang w:val="kk-KZ"/>
        </w:rPr>
        <w:t>.</w:t>
      </w:r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А</w:t>
      </w:r>
      <w:r w:rsidRPr="009D3E5F">
        <w:rPr>
          <w:sz w:val="28"/>
          <w:szCs w:val="28"/>
        </w:rPr>
        <w:t>втожолдарды салу кезінде кар</w:t>
      </w:r>
      <w:r>
        <w:rPr>
          <w:sz w:val="28"/>
          <w:szCs w:val="28"/>
          <w:lang w:val="kk-KZ"/>
        </w:rPr>
        <w:t>с</w:t>
      </w:r>
      <w:r w:rsidRPr="009D3E5F">
        <w:rPr>
          <w:sz w:val="28"/>
          <w:szCs w:val="28"/>
        </w:rPr>
        <w:t>т</w:t>
      </w:r>
      <w:r>
        <w:rPr>
          <w:sz w:val="28"/>
          <w:szCs w:val="28"/>
          <w:lang w:val="kk-KZ"/>
        </w:rPr>
        <w:t>т</w:t>
      </w:r>
      <w:r w:rsidRPr="009D3E5F">
        <w:rPr>
          <w:sz w:val="28"/>
          <w:szCs w:val="28"/>
        </w:rPr>
        <w:t>армен күресу үшін қолданылатын іс-шаралар;</w:t>
      </w:r>
    </w:p>
    <w:p w14:paraId="4C9621C0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51.</w:t>
      </w:r>
      <w:r w:rsidRPr="009D3E5F">
        <w:rPr>
          <w:sz w:val="28"/>
          <w:szCs w:val="28"/>
        </w:rPr>
        <w:tab/>
        <w:t xml:space="preserve"> Күрделі табиғи жағдайлар. Тұзды жердегі автомобиль жолын жобалау;</w:t>
      </w:r>
    </w:p>
    <w:p w14:paraId="3699A19C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52.</w:t>
      </w:r>
      <w:r w:rsidRPr="009D3E5F">
        <w:rPr>
          <w:sz w:val="28"/>
          <w:szCs w:val="28"/>
        </w:rPr>
        <w:tab/>
        <w:t xml:space="preserve"> Тұзды жердегі автомобиль жолын жобалау. Тұздалған топырақты жіктеу;</w:t>
      </w:r>
    </w:p>
    <w:p w14:paraId="3ED9B5DD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53.</w:t>
      </w:r>
      <w:r w:rsidRPr="009D3E5F">
        <w:rPr>
          <w:sz w:val="28"/>
          <w:szCs w:val="28"/>
        </w:rPr>
        <w:tab/>
        <w:t xml:space="preserve"> Күрделі табиғи жағдайлар. Құмды жерлерде автомобиль жолын жобалау;</w:t>
      </w:r>
    </w:p>
    <w:p w14:paraId="4122B11B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lastRenderedPageBreak/>
        <w:t>54.</w:t>
      </w:r>
      <w:r w:rsidRPr="009D3E5F">
        <w:rPr>
          <w:sz w:val="28"/>
          <w:szCs w:val="28"/>
        </w:rPr>
        <w:tab/>
        <w:t xml:space="preserve"> Құмды жер. Құмды жердің көлденең </w:t>
      </w:r>
      <w:r>
        <w:rPr>
          <w:sz w:val="28"/>
          <w:szCs w:val="28"/>
          <w:lang w:val="kk-KZ"/>
        </w:rPr>
        <w:t>қималарының</w:t>
      </w:r>
      <w:r w:rsidRPr="009D3E5F">
        <w:rPr>
          <w:sz w:val="28"/>
          <w:szCs w:val="28"/>
        </w:rPr>
        <w:t xml:space="preserve"> ерекшеліктері, құм</w:t>
      </w:r>
      <w:r>
        <w:rPr>
          <w:sz w:val="28"/>
          <w:szCs w:val="28"/>
          <w:lang w:val="kk-KZ"/>
        </w:rPr>
        <w:t>мен</w:t>
      </w:r>
      <w:r w:rsidRPr="009D3E5F">
        <w:rPr>
          <w:sz w:val="28"/>
          <w:szCs w:val="28"/>
        </w:rPr>
        <w:t xml:space="preserve"> </w:t>
      </w:r>
      <w:r>
        <w:rPr>
          <w:sz w:val="28"/>
          <w:szCs w:val="28"/>
          <w:lang w:val="kk-KZ"/>
        </w:rPr>
        <w:t>басылудаң</w:t>
      </w:r>
      <w:r w:rsidRPr="009D3E5F">
        <w:rPr>
          <w:sz w:val="28"/>
          <w:szCs w:val="28"/>
        </w:rPr>
        <w:t xml:space="preserve"> күресу шаралары;</w:t>
      </w:r>
    </w:p>
    <w:p w14:paraId="6AF14022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55.</w:t>
      </w:r>
      <w:r w:rsidRPr="009D3E5F">
        <w:rPr>
          <w:sz w:val="28"/>
          <w:szCs w:val="28"/>
        </w:rPr>
        <w:tab/>
        <w:t xml:space="preserve"> Күрделі табиғи жағдайлар. Жасанды суару аймағындағы автомобиль жолын жобалау;</w:t>
      </w:r>
    </w:p>
    <w:p w14:paraId="443644B3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56.</w:t>
      </w:r>
      <w:r w:rsidRPr="009D3E5F">
        <w:rPr>
          <w:sz w:val="28"/>
          <w:szCs w:val="28"/>
        </w:rPr>
        <w:tab/>
        <w:t xml:space="preserve"> Жасанды суару аймағындағы автомобиль жолын жобалау. Жасанды суару аймағындағы автомобиль жолының көлденең </w:t>
      </w:r>
      <w:r>
        <w:rPr>
          <w:sz w:val="28"/>
          <w:szCs w:val="28"/>
          <w:lang w:val="kk-KZ"/>
        </w:rPr>
        <w:t>қималарының</w:t>
      </w:r>
      <w:r w:rsidRPr="009D3E5F">
        <w:rPr>
          <w:sz w:val="28"/>
          <w:szCs w:val="28"/>
        </w:rPr>
        <w:t xml:space="preserve"> ерекшеліктері;</w:t>
      </w:r>
    </w:p>
    <w:p w14:paraId="70F653AD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57.</w:t>
      </w:r>
      <w:r w:rsidRPr="009D3E5F">
        <w:rPr>
          <w:sz w:val="28"/>
          <w:szCs w:val="28"/>
        </w:rPr>
        <w:tab/>
        <w:t xml:space="preserve"> Күрделі табиғи жағдайлар. Таулы жерлерде автомобиль жолын жобалау;</w:t>
      </w:r>
    </w:p>
    <w:p w14:paraId="34F50D15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58.</w:t>
      </w:r>
      <w:r w:rsidRPr="009D3E5F">
        <w:rPr>
          <w:sz w:val="28"/>
          <w:szCs w:val="28"/>
        </w:rPr>
        <w:tab/>
        <w:t xml:space="preserve"> Таулы жерлерде автомобиль жолын жобалау. Таулы жердің ерекшеліктері;</w:t>
      </w:r>
    </w:p>
    <w:p w14:paraId="3803B493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59.</w:t>
      </w:r>
      <w:r w:rsidRPr="009D3E5F">
        <w:rPr>
          <w:sz w:val="28"/>
          <w:szCs w:val="28"/>
        </w:rPr>
        <w:tab/>
        <w:t xml:space="preserve"> Таулы жер. Тау</w:t>
      </w:r>
      <w:r>
        <w:rPr>
          <w:sz w:val="28"/>
          <w:szCs w:val="28"/>
          <w:lang w:val="kk-KZ"/>
        </w:rPr>
        <w:t xml:space="preserve">лы аудандағы автомобиль жолының </w:t>
      </w:r>
      <w:r w:rsidRPr="009D3E5F">
        <w:rPr>
          <w:sz w:val="28"/>
          <w:szCs w:val="28"/>
        </w:rPr>
        <w:t xml:space="preserve">көлденең </w:t>
      </w:r>
      <w:r>
        <w:rPr>
          <w:sz w:val="28"/>
          <w:szCs w:val="28"/>
          <w:lang w:val="kk-KZ"/>
        </w:rPr>
        <w:t>қималарын</w:t>
      </w:r>
      <w:r w:rsidRPr="009D3E5F">
        <w:rPr>
          <w:sz w:val="28"/>
          <w:szCs w:val="28"/>
        </w:rPr>
        <w:t xml:space="preserve"> жобалау;</w:t>
      </w:r>
    </w:p>
    <w:p w14:paraId="01332BFF" w14:textId="77777777" w:rsidR="005867E1" w:rsidRPr="009D3E5F" w:rsidRDefault="005867E1" w:rsidP="005867E1">
      <w:pPr>
        <w:rPr>
          <w:sz w:val="28"/>
          <w:szCs w:val="28"/>
        </w:rPr>
      </w:pPr>
      <w:r w:rsidRPr="009D3E5F">
        <w:rPr>
          <w:sz w:val="28"/>
          <w:szCs w:val="28"/>
        </w:rPr>
        <w:t>60.</w:t>
      </w:r>
      <w:r w:rsidRPr="009D3E5F">
        <w:rPr>
          <w:sz w:val="28"/>
          <w:szCs w:val="28"/>
        </w:rPr>
        <w:tab/>
        <w:t xml:space="preserve"> Таулы жерлерде автомобиль жолын жобалау. Серпантин</w:t>
      </w:r>
      <w:r>
        <w:rPr>
          <w:sz w:val="28"/>
          <w:szCs w:val="28"/>
          <w:lang w:val="kk-KZ"/>
        </w:rPr>
        <w:t>дерді</w:t>
      </w:r>
      <w:r w:rsidRPr="009D3E5F">
        <w:rPr>
          <w:sz w:val="28"/>
          <w:szCs w:val="28"/>
        </w:rPr>
        <w:t xml:space="preserve"> жобалау ерекшеліктері;</w:t>
      </w:r>
    </w:p>
    <w:p w14:paraId="5F1094A8" w14:textId="77777777" w:rsidR="003F1EA7" w:rsidRPr="005867E1" w:rsidRDefault="006B3E61" w:rsidP="005867E1"/>
    <w:sectPr w:rsidR="003F1EA7" w:rsidRPr="005867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05EE3D2" w14:textId="77777777" w:rsidR="006B3E61" w:rsidRDefault="006B3E61" w:rsidP="005867E1">
      <w:r>
        <w:separator/>
      </w:r>
    </w:p>
  </w:endnote>
  <w:endnote w:type="continuationSeparator" w:id="0">
    <w:p w14:paraId="2399E6B9" w14:textId="77777777" w:rsidR="006B3E61" w:rsidRDefault="006B3E61" w:rsidP="005867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DF7A5A6" w14:textId="77777777" w:rsidR="006B3E61" w:rsidRDefault="006B3E61" w:rsidP="005867E1">
      <w:r>
        <w:separator/>
      </w:r>
    </w:p>
  </w:footnote>
  <w:footnote w:type="continuationSeparator" w:id="0">
    <w:p w14:paraId="283A20E6" w14:textId="77777777" w:rsidR="006B3E61" w:rsidRDefault="006B3E61" w:rsidP="005867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D8"/>
    <w:rsid w:val="00236BD8"/>
    <w:rsid w:val="005867E1"/>
    <w:rsid w:val="006B3E61"/>
    <w:rsid w:val="00B4293E"/>
    <w:rsid w:val="00E232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BF45F94-6007-48D8-AF44-E6D3A09BC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67E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867E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5867E1"/>
  </w:style>
  <w:style w:type="paragraph" w:styleId="a5">
    <w:name w:val="footer"/>
    <w:basedOn w:val="a"/>
    <w:link w:val="a6"/>
    <w:uiPriority w:val="99"/>
    <w:unhideWhenUsed/>
    <w:rsid w:val="005867E1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Нижний колонтитул Знак"/>
    <w:basedOn w:val="a0"/>
    <w:link w:val="a5"/>
    <w:uiPriority w:val="99"/>
    <w:rsid w:val="00586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DDC60E-FE0C-424C-BA5E-2EE1800991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</Words>
  <Characters>2278</Characters>
  <Application>Microsoft Office Word</Application>
  <DocSecurity>0</DocSecurity>
  <Lines>18</Lines>
  <Paragraphs>5</Paragraphs>
  <ScaleCrop>false</ScaleCrop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Ардак Раимбекова</dc:creator>
  <cp:keywords/>
  <dc:description/>
  <cp:lastModifiedBy>Ардак Раимбекова</cp:lastModifiedBy>
  <cp:revision>2</cp:revision>
  <dcterms:created xsi:type="dcterms:W3CDTF">2020-06-21T07:27:00Z</dcterms:created>
  <dcterms:modified xsi:type="dcterms:W3CDTF">2020-06-21T07:28:00Z</dcterms:modified>
</cp:coreProperties>
</file>